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E92DF7" w:rsidRDefault="009B75BD" w:rsidP="00E92DF7">
      <w:pPr>
        <w:spacing w:line="360" w:lineRule="auto"/>
        <w:jc w:val="center"/>
        <w:outlineLvl w:val="0"/>
        <w:rPr>
          <w:b/>
          <w:bCs/>
          <w:spacing w:val="60"/>
          <w:sz w:val="28"/>
          <w:szCs w:val="28"/>
        </w:rPr>
      </w:pPr>
      <w:r w:rsidRPr="00E92DF7">
        <w:rPr>
          <w:b/>
          <w:bCs/>
          <w:spacing w:val="60"/>
          <w:sz w:val="28"/>
          <w:szCs w:val="28"/>
        </w:rPr>
        <w:t>TALAS(KAYSERİ)</w:t>
      </w:r>
    </w:p>
    <w:p w:rsidR="00AD4AB8" w:rsidRPr="00E92DF7" w:rsidRDefault="00AD4AB8" w:rsidP="00E92DF7">
      <w:pPr>
        <w:pStyle w:val="GvdeMetni"/>
        <w:pBdr>
          <w:bottom w:val="none" w:sz="0" w:space="0" w:color="auto"/>
        </w:pBdr>
        <w:spacing w:line="360" w:lineRule="auto"/>
        <w:jc w:val="center"/>
        <w:outlineLvl w:val="0"/>
        <w:rPr>
          <w:b/>
          <w:bCs/>
          <w:spacing w:val="60"/>
          <w:sz w:val="28"/>
          <w:szCs w:val="28"/>
        </w:rPr>
      </w:pPr>
      <w:r w:rsidRPr="00E92DF7">
        <w:rPr>
          <w:b/>
          <w:bCs/>
          <w:spacing w:val="60"/>
          <w:sz w:val="28"/>
          <w:szCs w:val="28"/>
        </w:rPr>
        <w:t>1/1000 UYGULAMA İMAR PLAN DEĞİŞİKLİĞİ</w:t>
      </w:r>
    </w:p>
    <w:p w:rsidR="00AD4AB8" w:rsidRPr="00E92DF7" w:rsidRDefault="00AD4AB8" w:rsidP="00E92DF7">
      <w:pPr>
        <w:pStyle w:val="GvdeMetni"/>
        <w:pBdr>
          <w:bottom w:val="none" w:sz="0" w:space="0" w:color="auto"/>
        </w:pBdr>
        <w:spacing w:line="360" w:lineRule="auto"/>
        <w:jc w:val="center"/>
        <w:outlineLvl w:val="0"/>
        <w:rPr>
          <w:b/>
          <w:spacing w:val="60"/>
          <w:sz w:val="28"/>
          <w:szCs w:val="28"/>
        </w:rPr>
      </w:pPr>
      <w:r w:rsidRPr="00E92DF7">
        <w:rPr>
          <w:b/>
          <w:spacing w:val="60"/>
          <w:sz w:val="28"/>
          <w:szCs w:val="28"/>
        </w:rPr>
        <w:t>AÇIKLAMA RAPORU</w:t>
      </w:r>
    </w:p>
    <w:p w:rsidR="0037242D" w:rsidRPr="00E92DF7" w:rsidRDefault="0037242D" w:rsidP="00E92DF7">
      <w:pPr>
        <w:pBdr>
          <w:top w:val="single" w:sz="36" w:space="1" w:color="000000"/>
        </w:pBdr>
        <w:spacing w:line="360" w:lineRule="auto"/>
        <w:jc w:val="both"/>
        <w:rPr>
          <w:b/>
          <w:bCs/>
          <w:sz w:val="10"/>
          <w:szCs w:val="10"/>
        </w:rPr>
      </w:pPr>
    </w:p>
    <w:p w:rsidR="00657E76" w:rsidRPr="00E92DF7" w:rsidRDefault="00657E76" w:rsidP="00E92DF7">
      <w:pPr>
        <w:pBdr>
          <w:top w:val="single" w:sz="36" w:space="1" w:color="000000"/>
        </w:pBdr>
        <w:spacing w:line="360" w:lineRule="auto"/>
        <w:jc w:val="both"/>
        <w:rPr>
          <w:b/>
          <w:bCs/>
          <w:sz w:val="24"/>
          <w:szCs w:val="24"/>
        </w:rPr>
      </w:pPr>
      <w:r w:rsidRPr="00E92DF7">
        <w:rPr>
          <w:b/>
          <w:bCs/>
          <w:sz w:val="24"/>
          <w:szCs w:val="24"/>
        </w:rPr>
        <w:t>A) PLANLAMA ALANININ TANIMI</w:t>
      </w:r>
    </w:p>
    <w:p w:rsidR="00AD4AB8" w:rsidRPr="00E92DF7" w:rsidRDefault="00335FA4" w:rsidP="00E92DF7">
      <w:pPr>
        <w:spacing w:after="60" w:line="360" w:lineRule="auto"/>
        <w:jc w:val="both"/>
        <w:rPr>
          <w:sz w:val="24"/>
          <w:szCs w:val="24"/>
        </w:rPr>
      </w:pPr>
      <w:r w:rsidRPr="00E92DF7">
        <w:rPr>
          <w:sz w:val="24"/>
          <w:szCs w:val="24"/>
        </w:rPr>
        <w:t xml:space="preserve">     </w:t>
      </w:r>
      <w:r w:rsidR="00657E76" w:rsidRPr="00E92DF7">
        <w:rPr>
          <w:sz w:val="24"/>
          <w:szCs w:val="24"/>
        </w:rPr>
        <w:t xml:space="preserve">Planlama alanı; </w:t>
      </w:r>
      <w:r w:rsidR="004301A4" w:rsidRPr="00E92DF7">
        <w:rPr>
          <w:sz w:val="24"/>
          <w:szCs w:val="24"/>
        </w:rPr>
        <w:t>Kayseri</w:t>
      </w:r>
      <w:r w:rsidR="00657E76" w:rsidRPr="00E92DF7">
        <w:rPr>
          <w:sz w:val="24"/>
          <w:szCs w:val="24"/>
        </w:rPr>
        <w:t xml:space="preserve"> İli, </w:t>
      </w:r>
      <w:r w:rsidR="009B75BD" w:rsidRPr="00E92DF7">
        <w:rPr>
          <w:sz w:val="24"/>
          <w:szCs w:val="24"/>
        </w:rPr>
        <w:t>Talas İlçesi</w:t>
      </w:r>
      <w:r w:rsidR="00AD4AB8" w:rsidRPr="00E92DF7">
        <w:rPr>
          <w:sz w:val="24"/>
          <w:szCs w:val="24"/>
        </w:rPr>
        <w:t>,</w:t>
      </w:r>
      <w:r w:rsidR="009B75BD" w:rsidRPr="00E92DF7">
        <w:rPr>
          <w:sz w:val="24"/>
          <w:szCs w:val="24"/>
        </w:rPr>
        <w:t xml:space="preserve"> </w:t>
      </w:r>
      <w:r w:rsidR="00984BBD">
        <w:rPr>
          <w:sz w:val="24"/>
          <w:szCs w:val="24"/>
        </w:rPr>
        <w:t>Y</w:t>
      </w:r>
      <w:r w:rsidR="0024021D">
        <w:rPr>
          <w:sz w:val="24"/>
          <w:szCs w:val="24"/>
        </w:rPr>
        <w:t>ukarı Talas</w:t>
      </w:r>
      <w:r w:rsidR="009B75BD" w:rsidRPr="00E92DF7">
        <w:rPr>
          <w:sz w:val="24"/>
          <w:szCs w:val="24"/>
        </w:rPr>
        <w:t xml:space="preserve"> Mahallesi</w:t>
      </w:r>
      <w:r w:rsidR="00445223" w:rsidRPr="00E92DF7">
        <w:rPr>
          <w:sz w:val="24"/>
          <w:szCs w:val="24"/>
        </w:rPr>
        <w:t xml:space="preserve"> </w:t>
      </w:r>
      <w:r w:rsidR="004301A4" w:rsidRPr="00E92DF7">
        <w:rPr>
          <w:sz w:val="24"/>
          <w:szCs w:val="24"/>
        </w:rPr>
        <w:t>mevcut 1/1000 ölçekli Uygulama İmar Planının</w:t>
      </w:r>
      <w:r w:rsidR="00657E76" w:rsidRPr="00E92DF7">
        <w:rPr>
          <w:sz w:val="24"/>
          <w:szCs w:val="24"/>
        </w:rPr>
        <w:t>;</w:t>
      </w:r>
      <w:r w:rsidR="00F90A22" w:rsidRPr="00E92DF7">
        <w:rPr>
          <w:sz w:val="24"/>
          <w:szCs w:val="24"/>
        </w:rPr>
        <w:t xml:space="preserve"> </w:t>
      </w:r>
    </w:p>
    <w:p w:rsidR="00657E76" w:rsidRPr="00E92DF7" w:rsidRDefault="002321D6" w:rsidP="00E92DF7">
      <w:pPr>
        <w:spacing w:line="360" w:lineRule="auto"/>
        <w:ind w:firstLine="709"/>
        <w:jc w:val="both"/>
        <w:outlineLvl w:val="0"/>
        <w:rPr>
          <w:sz w:val="24"/>
          <w:szCs w:val="24"/>
        </w:rPr>
      </w:pPr>
      <w:r w:rsidRPr="00E92DF7">
        <w:rPr>
          <w:sz w:val="24"/>
          <w:szCs w:val="24"/>
        </w:rPr>
        <w:t>K–35</w:t>
      </w:r>
      <w:r w:rsidR="00AD4AB8" w:rsidRPr="00E92DF7">
        <w:rPr>
          <w:sz w:val="24"/>
          <w:szCs w:val="24"/>
        </w:rPr>
        <w:t>-</w:t>
      </w:r>
      <w:r w:rsidRPr="00E92DF7">
        <w:rPr>
          <w:sz w:val="24"/>
          <w:szCs w:val="24"/>
        </w:rPr>
        <w:t>D–0</w:t>
      </w:r>
      <w:r w:rsidR="0024021D">
        <w:rPr>
          <w:sz w:val="24"/>
          <w:szCs w:val="24"/>
        </w:rPr>
        <w:t>7</w:t>
      </w:r>
      <w:r w:rsidR="009B75BD" w:rsidRPr="00E92DF7">
        <w:rPr>
          <w:sz w:val="24"/>
          <w:szCs w:val="24"/>
        </w:rPr>
        <w:t>-</w:t>
      </w:r>
      <w:r w:rsidR="0024021D">
        <w:rPr>
          <w:sz w:val="24"/>
          <w:szCs w:val="24"/>
        </w:rPr>
        <w:t>A</w:t>
      </w:r>
      <w:r w:rsidRPr="00E92DF7">
        <w:rPr>
          <w:sz w:val="24"/>
          <w:szCs w:val="24"/>
        </w:rPr>
        <w:t>–</w:t>
      </w:r>
      <w:r w:rsidR="00984BBD">
        <w:rPr>
          <w:sz w:val="24"/>
          <w:szCs w:val="24"/>
        </w:rPr>
        <w:t>3</w:t>
      </w:r>
      <w:r w:rsidR="003435BA" w:rsidRPr="00E92DF7">
        <w:rPr>
          <w:sz w:val="24"/>
          <w:szCs w:val="24"/>
        </w:rPr>
        <w:t>-</w:t>
      </w:r>
      <w:r w:rsidR="0024021D">
        <w:rPr>
          <w:sz w:val="24"/>
          <w:szCs w:val="24"/>
        </w:rPr>
        <w:t xml:space="preserve">C ve </w:t>
      </w:r>
      <w:r w:rsidR="0024021D" w:rsidRPr="00E92DF7">
        <w:rPr>
          <w:sz w:val="24"/>
          <w:szCs w:val="24"/>
        </w:rPr>
        <w:t>K–35-D–0</w:t>
      </w:r>
      <w:r w:rsidR="0024021D">
        <w:rPr>
          <w:sz w:val="24"/>
          <w:szCs w:val="24"/>
        </w:rPr>
        <w:t>7</w:t>
      </w:r>
      <w:r w:rsidR="0024021D" w:rsidRPr="00E92DF7">
        <w:rPr>
          <w:sz w:val="24"/>
          <w:szCs w:val="24"/>
        </w:rPr>
        <w:t>-</w:t>
      </w:r>
      <w:r w:rsidR="0024021D">
        <w:rPr>
          <w:sz w:val="24"/>
          <w:szCs w:val="24"/>
        </w:rPr>
        <w:t>A</w:t>
      </w:r>
      <w:r w:rsidR="0024021D" w:rsidRPr="00E92DF7">
        <w:rPr>
          <w:sz w:val="24"/>
          <w:szCs w:val="24"/>
        </w:rPr>
        <w:t>–</w:t>
      </w:r>
      <w:r w:rsidR="0024021D">
        <w:rPr>
          <w:sz w:val="24"/>
          <w:szCs w:val="24"/>
        </w:rPr>
        <w:t>3</w:t>
      </w:r>
      <w:r w:rsidR="0024021D" w:rsidRPr="00E92DF7">
        <w:rPr>
          <w:sz w:val="24"/>
          <w:szCs w:val="24"/>
        </w:rPr>
        <w:t>-</w:t>
      </w:r>
      <w:r w:rsidR="0024021D">
        <w:rPr>
          <w:sz w:val="24"/>
          <w:szCs w:val="24"/>
        </w:rPr>
        <w:t>D</w:t>
      </w:r>
      <w:r w:rsidR="00E92DF7" w:rsidRPr="00E92DF7">
        <w:rPr>
          <w:sz w:val="24"/>
          <w:szCs w:val="24"/>
        </w:rPr>
        <w:t xml:space="preserve"> </w:t>
      </w:r>
      <w:r w:rsidR="00DE6B48" w:rsidRPr="00E92DF7">
        <w:rPr>
          <w:sz w:val="24"/>
          <w:szCs w:val="24"/>
        </w:rPr>
        <w:t>pafta</w:t>
      </w:r>
      <w:r w:rsidR="0024021D">
        <w:rPr>
          <w:sz w:val="24"/>
          <w:szCs w:val="24"/>
        </w:rPr>
        <w:t>ların</w:t>
      </w:r>
      <w:r w:rsidR="00DE6B48" w:rsidRPr="00E92DF7">
        <w:rPr>
          <w:sz w:val="24"/>
          <w:szCs w:val="24"/>
        </w:rPr>
        <w:t>da</w:t>
      </w:r>
      <w:r w:rsidR="00657E76" w:rsidRPr="00E92DF7">
        <w:rPr>
          <w:sz w:val="24"/>
          <w:szCs w:val="24"/>
        </w:rPr>
        <w:t>;</w:t>
      </w:r>
    </w:p>
    <w:p w:rsidR="00984BBD" w:rsidRPr="00984BBD" w:rsidRDefault="00984BBD" w:rsidP="00984BBD">
      <w:pPr>
        <w:spacing w:after="120" w:line="360" w:lineRule="auto"/>
        <w:ind w:firstLine="708"/>
        <w:jc w:val="both"/>
        <w:rPr>
          <w:sz w:val="24"/>
          <w:szCs w:val="24"/>
        </w:rPr>
      </w:pPr>
      <w:r w:rsidRPr="00984BBD">
        <w:rPr>
          <w:sz w:val="24"/>
          <w:szCs w:val="24"/>
        </w:rPr>
        <w:t>X</w:t>
      </w:r>
      <w:r w:rsidRPr="00984BBD">
        <w:rPr>
          <w:sz w:val="24"/>
          <w:szCs w:val="24"/>
        </w:rPr>
        <w:tab/>
        <w:t>= 4 285 540 – 4 285 400</w:t>
      </w:r>
    </w:p>
    <w:p w:rsidR="00984BBD" w:rsidRPr="00984BBD" w:rsidRDefault="00984BBD" w:rsidP="00984BBD">
      <w:pPr>
        <w:spacing w:after="120" w:line="360" w:lineRule="auto"/>
        <w:ind w:firstLine="708"/>
        <w:jc w:val="both"/>
        <w:rPr>
          <w:sz w:val="24"/>
          <w:szCs w:val="24"/>
        </w:rPr>
      </w:pPr>
      <w:r w:rsidRPr="00984BBD">
        <w:rPr>
          <w:sz w:val="24"/>
          <w:szCs w:val="24"/>
        </w:rPr>
        <w:t>Y</w:t>
      </w:r>
      <w:r w:rsidRPr="00984BBD">
        <w:rPr>
          <w:sz w:val="24"/>
          <w:szCs w:val="24"/>
        </w:rPr>
        <w:tab/>
        <w:t>= 46</w:t>
      </w:r>
      <w:r w:rsidR="0024021D">
        <w:rPr>
          <w:sz w:val="24"/>
          <w:szCs w:val="24"/>
        </w:rPr>
        <w:t>2</w:t>
      </w:r>
      <w:r w:rsidRPr="00984BBD">
        <w:rPr>
          <w:sz w:val="24"/>
          <w:szCs w:val="24"/>
        </w:rPr>
        <w:t xml:space="preserve"> </w:t>
      </w:r>
      <w:r w:rsidR="0024021D">
        <w:rPr>
          <w:sz w:val="24"/>
          <w:szCs w:val="24"/>
        </w:rPr>
        <w:t>360</w:t>
      </w:r>
      <w:r w:rsidRPr="00984BBD">
        <w:rPr>
          <w:sz w:val="24"/>
          <w:szCs w:val="24"/>
        </w:rPr>
        <w:t xml:space="preserve"> – 46</w:t>
      </w:r>
      <w:r w:rsidR="0024021D">
        <w:rPr>
          <w:sz w:val="24"/>
          <w:szCs w:val="24"/>
        </w:rPr>
        <w:t>2 550</w:t>
      </w:r>
    </w:p>
    <w:p w:rsidR="008C24B5" w:rsidRPr="00E92DF7" w:rsidRDefault="00657E76" w:rsidP="00E92DF7">
      <w:pPr>
        <w:spacing w:after="120" w:line="360" w:lineRule="auto"/>
        <w:jc w:val="both"/>
        <w:rPr>
          <w:sz w:val="24"/>
          <w:szCs w:val="24"/>
        </w:rPr>
      </w:pPr>
      <w:r w:rsidRPr="00E92DF7">
        <w:rPr>
          <w:sz w:val="24"/>
          <w:szCs w:val="24"/>
        </w:rPr>
        <w:t xml:space="preserve">Koordinatları arasında kalan yaklaşık </w:t>
      </w:r>
      <w:r w:rsidR="00E92DF7" w:rsidRPr="00E92DF7">
        <w:rPr>
          <w:sz w:val="24"/>
          <w:szCs w:val="24"/>
        </w:rPr>
        <w:t>0,</w:t>
      </w:r>
      <w:r w:rsidR="0024021D">
        <w:rPr>
          <w:sz w:val="24"/>
          <w:szCs w:val="24"/>
        </w:rPr>
        <w:t>5</w:t>
      </w:r>
      <w:r w:rsidR="00984BBD">
        <w:rPr>
          <w:sz w:val="24"/>
          <w:szCs w:val="24"/>
        </w:rPr>
        <w:t xml:space="preserve"> </w:t>
      </w:r>
      <w:r w:rsidRPr="00E92DF7">
        <w:rPr>
          <w:sz w:val="24"/>
          <w:szCs w:val="24"/>
        </w:rPr>
        <w:t>hektar büyü</w:t>
      </w:r>
      <w:r w:rsidR="00033D58" w:rsidRPr="00E92DF7">
        <w:rPr>
          <w:sz w:val="24"/>
          <w:szCs w:val="24"/>
        </w:rPr>
        <w:t>klüğündeki alanı kapsamaktadır</w:t>
      </w:r>
      <w:r w:rsidRPr="00E92DF7">
        <w:rPr>
          <w:sz w:val="24"/>
          <w:szCs w:val="24"/>
        </w:rPr>
        <w:t>.</w:t>
      </w:r>
    </w:p>
    <w:p w:rsidR="008C24B5" w:rsidRPr="00E92DF7" w:rsidRDefault="00335FA4" w:rsidP="00E92DF7">
      <w:pPr>
        <w:tabs>
          <w:tab w:val="left" w:pos="555"/>
        </w:tabs>
        <w:spacing w:after="120" w:line="360" w:lineRule="auto"/>
        <w:jc w:val="both"/>
        <w:rPr>
          <w:sz w:val="24"/>
          <w:szCs w:val="24"/>
        </w:rPr>
      </w:pPr>
      <w:r w:rsidRPr="00E92DF7">
        <w:rPr>
          <w:sz w:val="24"/>
          <w:szCs w:val="24"/>
        </w:rPr>
        <w:t xml:space="preserve">     </w:t>
      </w:r>
      <w:r w:rsidR="00657E76" w:rsidRPr="00E92DF7">
        <w:rPr>
          <w:sz w:val="24"/>
          <w:szCs w:val="24"/>
        </w:rPr>
        <w:t>Planl</w:t>
      </w:r>
      <w:r w:rsidR="00902509" w:rsidRPr="00E92DF7">
        <w:rPr>
          <w:sz w:val="24"/>
          <w:szCs w:val="24"/>
        </w:rPr>
        <w:t xml:space="preserve">ama Alanı, </w:t>
      </w:r>
      <w:r w:rsidR="009B75BD" w:rsidRPr="00E92DF7">
        <w:rPr>
          <w:sz w:val="24"/>
          <w:szCs w:val="24"/>
        </w:rPr>
        <w:t>mevcut</w:t>
      </w:r>
      <w:r w:rsidR="00AD4AB8" w:rsidRPr="00E92DF7">
        <w:rPr>
          <w:sz w:val="24"/>
          <w:szCs w:val="24"/>
        </w:rPr>
        <w:t xml:space="preserve"> </w:t>
      </w:r>
      <w:r w:rsidR="00033D58" w:rsidRPr="00E92DF7">
        <w:rPr>
          <w:sz w:val="24"/>
          <w:szCs w:val="24"/>
        </w:rPr>
        <w:t xml:space="preserve">1/1000 </w:t>
      </w:r>
      <w:r w:rsidR="00657E76" w:rsidRPr="00E92DF7">
        <w:rPr>
          <w:sz w:val="24"/>
          <w:szCs w:val="24"/>
        </w:rPr>
        <w:t xml:space="preserve">ölçekli </w:t>
      </w:r>
      <w:r w:rsidR="00033D58" w:rsidRPr="00E92DF7">
        <w:rPr>
          <w:sz w:val="24"/>
          <w:szCs w:val="24"/>
        </w:rPr>
        <w:t>Uygulama</w:t>
      </w:r>
      <w:r w:rsidR="00657E76" w:rsidRPr="00E92DF7">
        <w:rPr>
          <w:sz w:val="24"/>
          <w:szCs w:val="24"/>
        </w:rPr>
        <w:t xml:space="preserve"> İmar Planı</w:t>
      </w:r>
      <w:r w:rsidR="00033D58" w:rsidRPr="00E92DF7">
        <w:rPr>
          <w:sz w:val="24"/>
          <w:szCs w:val="24"/>
        </w:rPr>
        <w:t xml:space="preserve">’nda </w:t>
      </w:r>
      <w:r w:rsidR="00AE0416" w:rsidRPr="00E92DF7">
        <w:rPr>
          <w:bCs/>
          <w:i/>
          <w:iCs/>
          <w:sz w:val="24"/>
          <w:szCs w:val="24"/>
        </w:rPr>
        <w:t>“</w:t>
      </w:r>
      <w:r w:rsidR="00E92DF7" w:rsidRPr="00E92DF7">
        <w:rPr>
          <w:bCs/>
          <w:i/>
          <w:iCs/>
          <w:sz w:val="24"/>
          <w:szCs w:val="24"/>
        </w:rPr>
        <w:t>E=</w:t>
      </w:r>
      <w:r w:rsidR="0024021D">
        <w:rPr>
          <w:bCs/>
          <w:i/>
          <w:iCs/>
          <w:sz w:val="24"/>
          <w:szCs w:val="24"/>
        </w:rPr>
        <w:t>1.00</w:t>
      </w:r>
      <w:r w:rsidR="00E92DF7" w:rsidRPr="00E92DF7">
        <w:rPr>
          <w:bCs/>
          <w:i/>
          <w:iCs/>
          <w:sz w:val="24"/>
          <w:szCs w:val="24"/>
        </w:rPr>
        <w:t xml:space="preserve"> Yençok:</w:t>
      </w:r>
      <w:r w:rsidR="0024021D">
        <w:rPr>
          <w:bCs/>
          <w:i/>
          <w:iCs/>
          <w:sz w:val="24"/>
          <w:szCs w:val="24"/>
        </w:rPr>
        <w:t>8.00</w:t>
      </w:r>
      <w:r w:rsidR="00E92DF7" w:rsidRPr="00E92DF7">
        <w:rPr>
          <w:bCs/>
          <w:i/>
          <w:iCs/>
          <w:sz w:val="24"/>
          <w:szCs w:val="24"/>
        </w:rPr>
        <w:t xml:space="preserve"> metre yapılaşma şartlarına sahip </w:t>
      </w:r>
      <w:r w:rsidR="00984BBD">
        <w:rPr>
          <w:bCs/>
          <w:i/>
          <w:iCs/>
          <w:sz w:val="24"/>
          <w:szCs w:val="24"/>
        </w:rPr>
        <w:t xml:space="preserve">özel </w:t>
      </w:r>
      <w:r w:rsidR="0024021D">
        <w:rPr>
          <w:bCs/>
          <w:i/>
          <w:iCs/>
          <w:sz w:val="24"/>
          <w:szCs w:val="24"/>
        </w:rPr>
        <w:t xml:space="preserve">eğitim </w:t>
      </w:r>
      <w:r w:rsidR="00984BBD">
        <w:rPr>
          <w:bCs/>
          <w:i/>
          <w:iCs/>
          <w:sz w:val="24"/>
          <w:szCs w:val="24"/>
        </w:rPr>
        <w:t>alanı</w:t>
      </w:r>
      <w:r w:rsidR="00AD4AB8" w:rsidRPr="00E92DF7">
        <w:rPr>
          <w:i/>
          <w:iCs/>
          <w:sz w:val="24"/>
          <w:szCs w:val="24"/>
        </w:rPr>
        <w:t xml:space="preserve">” </w:t>
      </w:r>
      <w:r w:rsidR="00657E76" w:rsidRPr="00E92DF7">
        <w:rPr>
          <w:sz w:val="24"/>
          <w:szCs w:val="24"/>
        </w:rPr>
        <w:t xml:space="preserve">olarak tanımlanmıştır. </w:t>
      </w:r>
    </w:p>
    <w:p w:rsidR="009B75BD" w:rsidRPr="00E92DF7" w:rsidRDefault="0024021D" w:rsidP="00E92DF7">
      <w:pPr>
        <w:tabs>
          <w:tab w:val="left" w:pos="555"/>
        </w:tabs>
        <w:spacing w:after="120" w:line="360" w:lineRule="auto"/>
        <w:jc w:val="both"/>
        <w:rPr>
          <w:sz w:val="24"/>
          <w:szCs w:val="24"/>
        </w:rPr>
      </w:pPr>
      <w:r>
        <w:rPr>
          <w:noProof/>
          <w:lang w:eastAsia="tr-TR"/>
        </w:rPr>
        <w:drawing>
          <wp:inline distT="0" distB="0" distL="0" distR="0" wp14:anchorId="372090A6" wp14:editId="4A669D4F">
            <wp:extent cx="5760085" cy="2839720"/>
            <wp:effectExtent l="76200" t="76200" r="126365" b="13208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28397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E92DF7" w:rsidRDefault="00535C23" w:rsidP="00E92DF7">
      <w:pPr>
        <w:tabs>
          <w:tab w:val="left" w:pos="555"/>
        </w:tabs>
        <w:spacing w:after="120" w:line="360" w:lineRule="auto"/>
        <w:jc w:val="both"/>
        <w:rPr>
          <w:b/>
          <w:bCs/>
          <w:sz w:val="24"/>
          <w:szCs w:val="24"/>
        </w:rPr>
      </w:pPr>
      <w:r w:rsidRPr="00E92DF7">
        <w:rPr>
          <w:b/>
          <w:i/>
        </w:rPr>
        <w:t>1/1000 ölçekli Mevcut Uygulama İmar Planı</w:t>
      </w:r>
    </w:p>
    <w:p w:rsidR="00125F03" w:rsidRPr="00E92DF7" w:rsidRDefault="00125F03" w:rsidP="00E92DF7">
      <w:pPr>
        <w:tabs>
          <w:tab w:val="left" w:pos="555"/>
        </w:tabs>
        <w:spacing w:after="120" w:line="360" w:lineRule="auto"/>
        <w:jc w:val="both"/>
        <w:rPr>
          <w:b/>
          <w:sz w:val="24"/>
          <w:szCs w:val="24"/>
        </w:rPr>
      </w:pPr>
      <w:r w:rsidRPr="00E92DF7">
        <w:rPr>
          <w:b/>
          <w:sz w:val="24"/>
          <w:szCs w:val="24"/>
        </w:rPr>
        <w:t>B) PLANLAMANIN AMAÇ VE KAPSAMI</w:t>
      </w:r>
    </w:p>
    <w:p w:rsidR="00984BBD" w:rsidRPr="00E1019B" w:rsidRDefault="00185BD1" w:rsidP="00984BBD">
      <w:pPr>
        <w:tabs>
          <w:tab w:val="left" w:pos="0"/>
          <w:tab w:val="left" w:pos="5400"/>
        </w:tabs>
        <w:spacing w:line="360" w:lineRule="auto"/>
        <w:ind w:left="60"/>
        <w:jc w:val="both"/>
        <w:rPr>
          <w:b/>
          <w:sz w:val="24"/>
          <w:szCs w:val="24"/>
        </w:rPr>
      </w:pPr>
      <w:r>
        <w:rPr>
          <w:sz w:val="24"/>
          <w:szCs w:val="24"/>
        </w:rPr>
        <w:t xml:space="preserve">          </w:t>
      </w:r>
      <w:r w:rsidR="00984BBD" w:rsidRPr="00E1019B">
        <w:rPr>
          <w:sz w:val="24"/>
          <w:szCs w:val="24"/>
        </w:rPr>
        <w:t xml:space="preserve">Talas Belediyesi </w:t>
      </w:r>
      <w:r w:rsidR="00984BBD">
        <w:rPr>
          <w:sz w:val="24"/>
          <w:szCs w:val="24"/>
        </w:rPr>
        <w:t>Plan Proje</w:t>
      </w:r>
      <w:r w:rsidR="00984BBD" w:rsidRPr="00E1019B">
        <w:rPr>
          <w:sz w:val="24"/>
          <w:szCs w:val="24"/>
        </w:rPr>
        <w:t xml:space="preserve"> Müdürlüğünün yazısında;</w:t>
      </w:r>
    </w:p>
    <w:p w:rsidR="00984BBD" w:rsidRDefault="00984BBD" w:rsidP="00984BBD">
      <w:pPr>
        <w:tabs>
          <w:tab w:val="left" w:pos="0"/>
          <w:tab w:val="left" w:pos="5400"/>
        </w:tabs>
        <w:spacing w:line="360" w:lineRule="auto"/>
        <w:ind w:left="60"/>
        <w:jc w:val="both"/>
        <w:rPr>
          <w:bCs/>
          <w:i/>
          <w:sz w:val="24"/>
          <w:szCs w:val="24"/>
        </w:rPr>
      </w:pPr>
      <w:r w:rsidRPr="00E1019B">
        <w:rPr>
          <w:sz w:val="24"/>
          <w:szCs w:val="24"/>
        </w:rPr>
        <w:t xml:space="preserve">       </w:t>
      </w:r>
      <w:r w:rsidRPr="00E1019B">
        <w:rPr>
          <w:bCs/>
          <w:i/>
          <w:sz w:val="24"/>
          <w:szCs w:val="24"/>
        </w:rPr>
        <w:t xml:space="preserve"> “</w:t>
      </w:r>
      <w:r w:rsidR="0024021D" w:rsidRPr="0024021D">
        <w:rPr>
          <w:bCs/>
          <w:i/>
          <w:sz w:val="24"/>
          <w:szCs w:val="24"/>
        </w:rPr>
        <w:t xml:space="preserve">Talas ilçesi, Yukarı Talas Mahallesi, 2201 ada, 1 parsel numaralı taşınmaz mevcut 1/1000 ölçekli uygulama imar planında E=1.00, </w:t>
      </w:r>
      <w:proofErr w:type="spellStart"/>
      <w:r w:rsidR="0024021D" w:rsidRPr="0024021D">
        <w:rPr>
          <w:bCs/>
          <w:i/>
          <w:sz w:val="24"/>
          <w:szCs w:val="24"/>
        </w:rPr>
        <w:t>Yençok</w:t>
      </w:r>
      <w:proofErr w:type="spellEnd"/>
      <w:r w:rsidR="0024021D" w:rsidRPr="0024021D">
        <w:rPr>
          <w:bCs/>
          <w:i/>
          <w:sz w:val="24"/>
          <w:szCs w:val="24"/>
        </w:rPr>
        <w:t xml:space="preserve">=8.00 metre olan özel eğitim alanı olarak planlıdır. Kayseri Büyükşehir Belediye Meclisi'nin 25.11.2021 tarihli ve 385 sayılı kararıyla 1/5000 ölçekli nazım imar planında özel sosyal tesis olarak planlanmıştır. söz konusu </w:t>
      </w:r>
      <w:r w:rsidR="0024021D" w:rsidRPr="0024021D">
        <w:rPr>
          <w:bCs/>
          <w:i/>
          <w:sz w:val="24"/>
          <w:szCs w:val="24"/>
        </w:rPr>
        <w:lastRenderedPageBreak/>
        <w:t xml:space="preserve">alanın 1/5000 nazım imar planına uygun olarak 1/1000 ölçekli uygulama imar planlarının hazırlanması </w:t>
      </w:r>
      <w:proofErr w:type="gramStart"/>
      <w:r>
        <w:rPr>
          <w:bCs/>
          <w:i/>
          <w:sz w:val="24"/>
          <w:szCs w:val="24"/>
        </w:rPr>
        <w:t>….</w:t>
      </w:r>
      <w:proofErr w:type="gramEnd"/>
      <w:r>
        <w:rPr>
          <w:bCs/>
          <w:i/>
          <w:sz w:val="24"/>
          <w:szCs w:val="24"/>
        </w:rPr>
        <w:t xml:space="preserve">” </w:t>
      </w:r>
      <w:r w:rsidRPr="00E1019B">
        <w:rPr>
          <w:bCs/>
          <w:i/>
          <w:sz w:val="24"/>
          <w:szCs w:val="24"/>
        </w:rPr>
        <w:t xml:space="preserve"> </w:t>
      </w:r>
      <w:r w:rsidRPr="00E1019B">
        <w:rPr>
          <w:bCs/>
          <w:sz w:val="24"/>
          <w:szCs w:val="24"/>
        </w:rPr>
        <w:t>talep edilmektedir</w:t>
      </w:r>
      <w:r w:rsidRPr="00E1019B">
        <w:rPr>
          <w:bCs/>
          <w:i/>
          <w:sz w:val="24"/>
          <w:szCs w:val="24"/>
        </w:rPr>
        <w:t xml:space="preserve">. </w:t>
      </w:r>
    </w:p>
    <w:p w:rsidR="00E92DF7" w:rsidRPr="00E92DF7" w:rsidRDefault="00E92DF7" w:rsidP="00E92DF7">
      <w:pPr>
        <w:tabs>
          <w:tab w:val="left" w:pos="0"/>
          <w:tab w:val="left" w:pos="5400"/>
        </w:tabs>
        <w:spacing w:line="360" w:lineRule="auto"/>
        <w:jc w:val="both"/>
        <w:rPr>
          <w:bCs/>
          <w:i/>
          <w:sz w:val="24"/>
          <w:szCs w:val="24"/>
        </w:rPr>
      </w:pPr>
    </w:p>
    <w:p w:rsidR="00416C1F" w:rsidRPr="00E92DF7" w:rsidRDefault="0090618E" w:rsidP="00E92DF7">
      <w:pPr>
        <w:tabs>
          <w:tab w:val="left" w:pos="0"/>
          <w:tab w:val="left" w:pos="5400"/>
        </w:tabs>
        <w:spacing w:line="360" w:lineRule="auto"/>
        <w:jc w:val="both"/>
        <w:rPr>
          <w:b/>
          <w:bCs/>
          <w:sz w:val="24"/>
          <w:szCs w:val="24"/>
        </w:rPr>
      </w:pPr>
      <w:r w:rsidRPr="00E92DF7">
        <w:rPr>
          <w:b/>
          <w:bCs/>
          <w:sz w:val="24"/>
          <w:szCs w:val="24"/>
        </w:rPr>
        <w:t>C) PLANLAMA KARARLARI</w:t>
      </w:r>
    </w:p>
    <w:p w:rsidR="000B2963" w:rsidRPr="00E6547B" w:rsidRDefault="00F10C7B" w:rsidP="000B2963">
      <w:pPr>
        <w:tabs>
          <w:tab w:val="left" w:pos="555"/>
        </w:tabs>
        <w:spacing w:line="360" w:lineRule="auto"/>
        <w:jc w:val="both"/>
        <w:rPr>
          <w:bCs/>
          <w:sz w:val="24"/>
          <w:szCs w:val="24"/>
        </w:rPr>
      </w:pPr>
      <w:r w:rsidRPr="00E92DF7">
        <w:rPr>
          <w:sz w:val="24"/>
          <w:szCs w:val="24"/>
        </w:rPr>
        <w:t xml:space="preserve">     </w:t>
      </w:r>
      <w:r w:rsidR="005B39EB" w:rsidRPr="00E92DF7">
        <w:rPr>
          <w:sz w:val="24"/>
          <w:szCs w:val="24"/>
        </w:rPr>
        <w:t xml:space="preserve">   </w:t>
      </w:r>
      <w:r w:rsidR="00185BD1">
        <w:rPr>
          <w:sz w:val="24"/>
          <w:szCs w:val="24"/>
        </w:rPr>
        <w:t xml:space="preserve"> </w:t>
      </w:r>
      <w:r w:rsidR="000B2963" w:rsidRPr="00E6547B">
        <w:rPr>
          <w:bCs/>
          <w:sz w:val="24"/>
          <w:szCs w:val="24"/>
        </w:rPr>
        <w:t xml:space="preserve">Talas ilçesi, </w:t>
      </w:r>
      <w:r w:rsidR="0024021D">
        <w:rPr>
          <w:bCs/>
          <w:sz w:val="24"/>
          <w:szCs w:val="24"/>
        </w:rPr>
        <w:t xml:space="preserve">Yukarı </w:t>
      </w:r>
      <w:proofErr w:type="spellStart"/>
      <w:r w:rsidR="0024021D">
        <w:rPr>
          <w:bCs/>
          <w:sz w:val="24"/>
          <w:szCs w:val="24"/>
        </w:rPr>
        <w:t>Talası</w:t>
      </w:r>
      <w:proofErr w:type="spellEnd"/>
      <w:r w:rsidR="000B2963" w:rsidRPr="00E6547B">
        <w:rPr>
          <w:bCs/>
          <w:sz w:val="24"/>
          <w:szCs w:val="24"/>
        </w:rPr>
        <w:t xml:space="preserve"> </w:t>
      </w:r>
      <w:r w:rsidR="000B2963">
        <w:rPr>
          <w:bCs/>
          <w:sz w:val="24"/>
          <w:szCs w:val="24"/>
        </w:rPr>
        <w:t>M</w:t>
      </w:r>
      <w:r w:rsidR="000B2963" w:rsidRPr="00E6547B">
        <w:rPr>
          <w:bCs/>
          <w:sz w:val="24"/>
          <w:szCs w:val="24"/>
        </w:rPr>
        <w:t>ahallesi</w:t>
      </w:r>
      <w:r w:rsidR="000B2963">
        <w:rPr>
          <w:bCs/>
          <w:sz w:val="24"/>
          <w:szCs w:val="24"/>
        </w:rPr>
        <w:t>nde</w:t>
      </w:r>
      <w:r w:rsidR="000B2963" w:rsidRPr="00E6547B">
        <w:rPr>
          <w:bCs/>
          <w:sz w:val="24"/>
          <w:szCs w:val="24"/>
        </w:rPr>
        <w:t xml:space="preserve">, </w:t>
      </w:r>
      <w:r w:rsidR="000B2963">
        <w:rPr>
          <w:bCs/>
          <w:sz w:val="24"/>
          <w:szCs w:val="24"/>
        </w:rPr>
        <w:t xml:space="preserve">1/1000 ölçekli uygulama imar planında özel </w:t>
      </w:r>
      <w:r w:rsidR="0024021D">
        <w:rPr>
          <w:bCs/>
          <w:sz w:val="24"/>
          <w:szCs w:val="24"/>
        </w:rPr>
        <w:t xml:space="preserve">eğitim </w:t>
      </w:r>
      <w:r w:rsidR="000B2963">
        <w:rPr>
          <w:bCs/>
          <w:sz w:val="24"/>
          <w:szCs w:val="24"/>
        </w:rPr>
        <w:t xml:space="preserve">alanı </w:t>
      </w:r>
      <w:r w:rsidR="000B2963" w:rsidRPr="00E6547B">
        <w:rPr>
          <w:bCs/>
          <w:sz w:val="24"/>
          <w:szCs w:val="24"/>
        </w:rPr>
        <w:t xml:space="preserve">olarak planlı </w:t>
      </w:r>
      <w:r w:rsidR="0024021D">
        <w:rPr>
          <w:bCs/>
          <w:sz w:val="24"/>
          <w:szCs w:val="24"/>
        </w:rPr>
        <w:t>2201</w:t>
      </w:r>
      <w:r w:rsidR="000B2963" w:rsidRPr="00E6547B">
        <w:rPr>
          <w:bCs/>
          <w:sz w:val="24"/>
          <w:szCs w:val="24"/>
        </w:rPr>
        <w:t xml:space="preserve"> ada </w:t>
      </w:r>
      <w:r w:rsidR="000B2963">
        <w:rPr>
          <w:bCs/>
          <w:sz w:val="24"/>
          <w:szCs w:val="24"/>
        </w:rPr>
        <w:t>1</w:t>
      </w:r>
      <w:r w:rsidR="000B2963" w:rsidRPr="00E6547B">
        <w:rPr>
          <w:bCs/>
          <w:sz w:val="24"/>
          <w:szCs w:val="24"/>
        </w:rPr>
        <w:t xml:space="preserve"> numaralı parselin</w:t>
      </w:r>
      <w:r w:rsidR="000B2963">
        <w:rPr>
          <w:bCs/>
          <w:sz w:val="24"/>
          <w:szCs w:val="24"/>
        </w:rPr>
        <w:t>,</w:t>
      </w:r>
      <w:r w:rsidR="000B2963" w:rsidRPr="00E6547B">
        <w:rPr>
          <w:bCs/>
          <w:sz w:val="24"/>
          <w:szCs w:val="24"/>
        </w:rPr>
        <w:t xml:space="preserve"> </w:t>
      </w:r>
      <w:r w:rsidR="000B2963">
        <w:rPr>
          <w:bCs/>
          <w:sz w:val="24"/>
          <w:szCs w:val="24"/>
        </w:rPr>
        <w:t xml:space="preserve">yaşlı ve engelli bakım merkezi yapılmak üzere, özel sosyal tesis </w:t>
      </w:r>
      <w:r w:rsidR="000B2963" w:rsidRPr="00E6547B">
        <w:rPr>
          <w:bCs/>
          <w:sz w:val="24"/>
          <w:szCs w:val="24"/>
        </w:rPr>
        <w:t xml:space="preserve">alanı olarak planlanması talep edilmektedir.  </w:t>
      </w:r>
    </w:p>
    <w:p w:rsidR="000B2963" w:rsidRDefault="00AE0416" w:rsidP="000B2963">
      <w:pPr>
        <w:tabs>
          <w:tab w:val="left" w:pos="555"/>
        </w:tabs>
        <w:spacing w:line="360" w:lineRule="auto"/>
        <w:jc w:val="both"/>
        <w:rPr>
          <w:bCs/>
          <w:sz w:val="24"/>
          <w:szCs w:val="24"/>
        </w:rPr>
      </w:pPr>
      <w:r w:rsidRPr="00E92DF7">
        <w:rPr>
          <w:bCs/>
          <w:sz w:val="24"/>
          <w:szCs w:val="24"/>
        </w:rPr>
        <w:t xml:space="preserve">     </w:t>
      </w:r>
      <w:r w:rsidR="000B2963" w:rsidRPr="00E6547B">
        <w:rPr>
          <w:bCs/>
          <w:sz w:val="24"/>
          <w:szCs w:val="24"/>
        </w:rPr>
        <w:t xml:space="preserve">     Söz konusu talep incelenmiş olup, </w:t>
      </w:r>
      <w:r w:rsidR="000B2963">
        <w:rPr>
          <w:bCs/>
          <w:sz w:val="24"/>
          <w:szCs w:val="24"/>
        </w:rPr>
        <w:t>İl</w:t>
      </w:r>
      <w:r w:rsidR="00F31016">
        <w:rPr>
          <w:bCs/>
          <w:sz w:val="24"/>
          <w:szCs w:val="24"/>
        </w:rPr>
        <w:t>çe</w:t>
      </w:r>
      <w:r w:rsidR="000B2963">
        <w:rPr>
          <w:bCs/>
          <w:sz w:val="24"/>
          <w:szCs w:val="24"/>
        </w:rPr>
        <w:t xml:space="preserve"> Milli Eğitim Müdürlüğünün, özel </w:t>
      </w:r>
      <w:r w:rsidR="0024021D">
        <w:rPr>
          <w:bCs/>
          <w:sz w:val="24"/>
          <w:szCs w:val="24"/>
        </w:rPr>
        <w:t xml:space="preserve">eğitim </w:t>
      </w:r>
      <w:r w:rsidR="000B2963">
        <w:rPr>
          <w:bCs/>
          <w:sz w:val="24"/>
          <w:szCs w:val="24"/>
        </w:rPr>
        <w:t xml:space="preserve">alanının özel sosyal tesis alanı olarak planlanmasında herhangi bir sakınca olmadığını belirtir </w:t>
      </w:r>
      <w:r w:rsidR="0024021D">
        <w:rPr>
          <w:bCs/>
          <w:sz w:val="24"/>
          <w:szCs w:val="24"/>
        </w:rPr>
        <w:t>02.11.2021</w:t>
      </w:r>
      <w:r w:rsidR="000B2963">
        <w:rPr>
          <w:bCs/>
          <w:sz w:val="24"/>
          <w:szCs w:val="24"/>
        </w:rPr>
        <w:t xml:space="preserve"> tarih </w:t>
      </w:r>
      <w:proofErr w:type="gramStart"/>
      <w:r w:rsidR="0024021D">
        <w:rPr>
          <w:bCs/>
          <w:sz w:val="24"/>
          <w:szCs w:val="24"/>
        </w:rPr>
        <w:t>35984876</w:t>
      </w:r>
      <w:proofErr w:type="gramEnd"/>
      <w:r w:rsidR="000B2963">
        <w:rPr>
          <w:bCs/>
          <w:sz w:val="24"/>
          <w:szCs w:val="24"/>
        </w:rPr>
        <w:t xml:space="preserve"> sayılı yazısına ve </w:t>
      </w:r>
      <w:r w:rsidR="0024021D">
        <w:rPr>
          <w:bCs/>
          <w:sz w:val="24"/>
          <w:szCs w:val="24"/>
        </w:rPr>
        <w:t xml:space="preserve">bölgede </w:t>
      </w:r>
      <w:r w:rsidR="000B2963">
        <w:rPr>
          <w:bCs/>
          <w:sz w:val="24"/>
          <w:szCs w:val="24"/>
        </w:rPr>
        <w:t xml:space="preserve">oluşan </w:t>
      </w:r>
      <w:r w:rsidR="0024021D">
        <w:rPr>
          <w:bCs/>
          <w:sz w:val="24"/>
          <w:szCs w:val="24"/>
        </w:rPr>
        <w:t xml:space="preserve">sosyal </w:t>
      </w:r>
      <w:r w:rsidR="00185BD1">
        <w:rPr>
          <w:bCs/>
          <w:sz w:val="24"/>
          <w:szCs w:val="24"/>
        </w:rPr>
        <w:t>tesis ihtiyacına</w:t>
      </w:r>
      <w:r w:rsidR="000B2963">
        <w:rPr>
          <w:bCs/>
          <w:sz w:val="24"/>
          <w:szCs w:val="24"/>
        </w:rPr>
        <w:t xml:space="preserve"> istinaden, </w:t>
      </w:r>
      <w:r w:rsidR="0024021D">
        <w:rPr>
          <w:bCs/>
          <w:sz w:val="24"/>
          <w:szCs w:val="24"/>
        </w:rPr>
        <w:t>2201</w:t>
      </w:r>
      <w:r w:rsidR="000B2963">
        <w:rPr>
          <w:bCs/>
          <w:sz w:val="24"/>
          <w:szCs w:val="24"/>
        </w:rPr>
        <w:t xml:space="preserve"> ada 1 parselde bulunan özel </w:t>
      </w:r>
      <w:r w:rsidR="0024021D">
        <w:rPr>
          <w:bCs/>
          <w:sz w:val="24"/>
          <w:szCs w:val="24"/>
        </w:rPr>
        <w:t>eğitim</w:t>
      </w:r>
      <w:r w:rsidR="000B2963">
        <w:rPr>
          <w:bCs/>
          <w:sz w:val="24"/>
          <w:szCs w:val="24"/>
        </w:rPr>
        <w:t xml:space="preserve"> alanı, özel sosyal tesis alanı olarak planlanmıştır.</w:t>
      </w:r>
    </w:p>
    <w:p w:rsidR="00E92DF7" w:rsidRPr="0017659D" w:rsidRDefault="000B2963" w:rsidP="000B2963">
      <w:pPr>
        <w:tabs>
          <w:tab w:val="left" w:pos="555"/>
        </w:tabs>
        <w:spacing w:after="120" w:line="360" w:lineRule="auto"/>
        <w:jc w:val="both"/>
        <w:rPr>
          <w:bCs/>
          <w:sz w:val="24"/>
          <w:szCs w:val="24"/>
        </w:rPr>
      </w:pPr>
      <w:r>
        <w:rPr>
          <w:bCs/>
          <w:sz w:val="24"/>
          <w:szCs w:val="24"/>
        </w:rPr>
        <w:tab/>
      </w:r>
      <w:r w:rsidR="00E92DF7">
        <w:rPr>
          <w:bCs/>
          <w:sz w:val="24"/>
          <w:szCs w:val="24"/>
        </w:rPr>
        <w:t xml:space="preserve">Planlanan özel </w:t>
      </w:r>
      <w:r>
        <w:rPr>
          <w:bCs/>
          <w:sz w:val="24"/>
          <w:szCs w:val="24"/>
        </w:rPr>
        <w:t>sosyal tesis</w:t>
      </w:r>
      <w:r w:rsidR="00E92DF7">
        <w:rPr>
          <w:bCs/>
          <w:sz w:val="24"/>
          <w:szCs w:val="24"/>
        </w:rPr>
        <w:t xml:space="preserve"> alanı</w:t>
      </w:r>
      <w:r w:rsidR="0024021D">
        <w:rPr>
          <w:bCs/>
          <w:sz w:val="24"/>
          <w:szCs w:val="24"/>
        </w:rPr>
        <w:t xml:space="preserve">nda diğer yapılaşma şartlarında herhangi bir değişiklik yapılmamış olup, tüm cephelerden 3’er metre yapı yaklaşma mesafeli E=1.00 </w:t>
      </w:r>
      <w:proofErr w:type="spellStart"/>
      <w:r w:rsidR="0024021D">
        <w:rPr>
          <w:bCs/>
          <w:sz w:val="24"/>
          <w:szCs w:val="24"/>
        </w:rPr>
        <w:t>Yençok</w:t>
      </w:r>
      <w:proofErr w:type="spellEnd"/>
      <w:r w:rsidR="0024021D">
        <w:rPr>
          <w:bCs/>
          <w:sz w:val="24"/>
          <w:szCs w:val="24"/>
        </w:rPr>
        <w:t>: 8.00 metre yapılaşama şartlarına sahiptir.</w:t>
      </w:r>
    </w:p>
    <w:p w:rsidR="00A611DC" w:rsidRPr="00E92DF7" w:rsidRDefault="00704E27" w:rsidP="00E92DF7">
      <w:pPr>
        <w:tabs>
          <w:tab w:val="left" w:pos="0"/>
          <w:tab w:val="left" w:pos="5400"/>
        </w:tabs>
        <w:spacing w:line="360" w:lineRule="auto"/>
        <w:ind w:left="60"/>
        <w:jc w:val="both"/>
        <w:rPr>
          <w:bCs/>
          <w:sz w:val="24"/>
          <w:szCs w:val="24"/>
        </w:rPr>
      </w:pPr>
      <w:r w:rsidRPr="00E92DF7">
        <w:rPr>
          <w:bCs/>
          <w:sz w:val="24"/>
          <w:szCs w:val="24"/>
        </w:rPr>
        <w:t xml:space="preserve">     </w:t>
      </w:r>
    </w:p>
    <w:p w:rsidR="001559AF" w:rsidRPr="00E92DF7" w:rsidRDefault="00467810" w:rsidP="00E92DF7">
      <w:pPr>
        <w:tabs>
          <w:tab w:val="left" w:pos="0"/>
          <w:tab w:val="left" w:pos="5400"/>
        </w:tabs>
        <w:spacing w:line="360" w:lineRule="auto"/>
        <w:jc w:val="both"/>
        <w:rPr>
          <w:sz w:val="24"/>
          <w:szCs w:val="24"/>
          <w:lang w:eastAsia="tr-TR"/>
        </w:rPr>
      </w:pPr>
      <w:r>
        <w:rPr>
          <w:noProof/>
          <w:lang w:eastAsia="tr-TR"/>
        </w:rPr>
        <w:drawing>
          <wp:inline distT="0" distB="0" distL="0" distR="0" wp14:anchorId="6665CD0E" wp14:editId="432D09DC">
            <wp:extent cx="5760085" cy="2839720"/>
            <wp:effectExtent l="76200" t="76200" r="126365" b="13208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83972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4D5606" w:rsidRDefault="00D113EA" w:rsidP="00E92DF7">
      <w:pPr>
        <w:tabs>
          <w:tab w:val="left" w:pos="555"/>
        </w:tabs>
        <w:spacing w:after="120" w:line="360" w:lineRule="auto"/>
        <w:jc w:val="both"/>
        <w:rPr>
          <w:b/>
          <w:i/>
        </w:rPr>
      </w:pPr>
      <w:r w:rsidRPr="00E92DF7">
        <w:rPr>
          <w:b/>
          <w:i/>
        </w:rPr>
        <w:t>1/1000 ölçekli Uygulama İmar Planı</w:t>
      </w:r>
      <w:r w:rsidR="005465D7" w:rsidRPr="00E92DF7">
        <w:rPr>
          <w:b/>
          <w:i/>
        </w:rPr>
        <w:t xml:space="preserve"> Değişikliği</w:t>
      </w:r>
    </w:p>
    <w:p w:rsidR="00185BD1" w:rsidRDefault="00185BD1" w:rsidP="00E92DF7">
      <w:pPr>
        <w:tabs>
          <w:tab w:val="left" w:pos="555"/>
        </w:tabs>
        <w:spacing w:after="120" w:line="360" w:lineRule="auto"/>
        <w:jc w:val="both"/>
        <w:rPr>
          <w:b/>
          <w:i/>
        </w:rPr>
      </w:pPr>
    </w:p>
    <w:p w:rsidR="00185BD1" w:rsidRDefault="00185BD1" w:rsidP="00E92DF7">
      <w:pPr>
        <w:tabs>
          <w:tab w:val="left" w:pos="555"/>
        </w:tabs>
        <w:spacing w:after="120" w:line="360" w:lineRule="auto"/>
        <w:jc w:val="both"/>
        <w:rPr>
          <w:b/>
          <w:i/>
        </w:rPr>
      </w:pPr>
    </w:p>
    <w:p w:rsidR="00185BD1" w:rsidRDefault="00185BD1" w:rsidP="00E92DF7">
      <w:pPr>
        <w:tabs>
          <w:tab w:val="left" w:pos="555"/>
        </w:tabs>
        <w:spacing w:after="120" w:line="360" w:lineRule="auto"/>
        <w:jc w:val="both"/>
        <w:rPr>
          <w:b/>
          <w:i/>
        </w:rPr>
      </w:pPr>
    </w:p>
    <w:p w:rsidR="00185BD1" w:rsidRDefault="00185BD1" w:rsidP="00E92DF7">
      <w:pPr>
        <w:tabs>
          <w:tab w:val="left" w:pos="555"/>
        </w:tabs>
        <w:spacing w:after="120" w:line="360" w:lineRule="auto"/>
        <w:jc w:val="both"/>
        <w:rPr>
          <w:b/>
          <w:i/>
        </w:rPr>
      </w:pPr>
    </w:p>
    <w:p w:rsidR="00185BD1" w:rsidRDefault="00185BD1" w:rsidP="00E92DF7">
      <w:pPr>
        <w:tabs>
          <w:tab w:val="left" w:pos="555"/>
        </w:tabs>
        <w:spacing w:after="120" w:line="360" w:lineRule="auto"/>
        <w:jc w:val="both"/>
        <w:rPr>
          <w:b/>
          <w:i/>
        </w:rPr>
      </w:pPr>
    </w:p>
    <w:p w:rsidR="00185BD1" w:rsidRDefault="00185BD1" w:rsidP="00185BD1">
      <w:pPr>
        <w:tabs>
          <w:tab w:val="left" w:pos="0"/>
          <w:tab w:val="left" w:pos="5400"/>
        </w:tabs>
        <w:spacing w:line="360" w:lineRule="auto"/>
        <w:jc w:val="both"/>
        <w:rPr>
          <w:b/>
          <w:bCs/>
          <w:sz w:val="24"/>
          <w:szCs w:val="24"/>
        </w:rPr>
      </w:pPr>
      <w:r w:rsidRPr="00185BD1">
        <w:rPr>
          <w:b/>
          <w:bCs/>
          <w:sz w:val="24"/>
          <w:szCs w:val="24"/>
        </w:rPr>
        <w:t>KENTSEL TEKNİK ALTYAPI ETKİ DEĞERLENDİRMESİ</w:t>
      </w:r>
    </w:p>
    <w:p w:rsidR="00185BD1" w:rsidRDefault="00185BD1" w:rsidP="00185BD1">
      <w:pPr>
        <w:tabs>
          <w:tab w:val="left" w:pos="0"/>
          <w:tab w:val="left" w:pos="5400"/>
        </w:tabs>
        <w:spacing w:line="360" w:lineRule="auto"/>
        <w:jc w:val="both"/>
        <w:rPr>
          <w:b/>
          <w:bCs/>
          <w:sz w:val="24"/>
          <w:szCs w:val="24"/>
        </w:rPr>
      </w:pPr>
    </w:p>
    <w:p w:rsidR="00185BD1" w:rsidRDefault="00185BD1" w:rsidP="00185BD1">
      <w:pPr>
        <w:tabs>
          <w:tab w:val="left" w:pos="0"/>
          <w:tab w:val="left" w:pos="5400"/>
        </w:tabs>
        <w:spacing w:line="360" w:lineRule="auto"/>
        <w:jc w:val="both"/>
        <w:rPr>
          <w:bCs/>
          <w:sz w:val="24"/>
          <w:szCs w:val="24"/>
        </w:rPr>
      </w:pPr>
      <w:r>
        <w:rPr>
          <w:bCs/>
          <w:sz w:val="24"/>
          <w:szCs w:val="24"/>
        </w:rPr>
        <w:t xml:space="preserve">      P</w:t>
      </w:r>
      <w:r w:rsidR="00CB59AB">
        <w:rPr>
          <w:bCs/>
          <w:sz w:val="24"/>
          <w:szCs w:val="24"/>
        </w:rPr>
        <w:t>lanlama alanını</w:t>
      </w:r>
      <w:r>
        <w:rPr>
          <w:bCs/>
          <w:sz w:val="24"/>
          <w:szCs w:val="24"/>
        </w:rPr>
        <w:t xml:space="preserve"> oluşturan 2201 ada 1 numaralı parsel meri 1/1000 ölçekli uygulama imar planında “Özel Eğitim Tesisi” alanı olarak planlıdır. Önerilen plan değişikliği ile birlikte söz konusu parsel “Özel Sosyal Tesis” alanı olarak planlanmıştır. Öneri plan değişikliği ile parsel üzerinde gerçekleşecek olan fonksiyon değişikliği bölgede herhangi bir nüfus artışına sebep olmayacaktır.</w:t>
      </w:r>
    </w:p>
    <w:p w:rsidR="00185BD1" w:rsidRDefault="00185BD1" w:rsidP="00185BD1">
      <w:pPr>
        <w:tabs>
          <w:tab w:val="left" w:pos="0"/>
          <w:tab w:val="left" w:pos="5400"/>
        </w:tabs>
        <w:spacing w:line="360" w:lineRule="auto"/>
        <w:jc w:val="both"/>
        <w:rPr>
          <w:bCs/>
          <w:sz w:val="24"/>
          <w:szCs w:val="24"/>
        </w:rPr>
      </w:pPr>
      <w:r>
        <w:rPr>
          <w:bCs/>
          <w:sz w:val="24"/>
          <w:szCs w:val="24"/>
        </w:rPr>
        <w:t xml:space="preserve">      </w:t>
      </w:r>
      <w:r w:rsidRPr="00185BD1">
        <w:rPr>
          <w:bCs/>
          <w:sz w:val="24"/>
          <w:szCs w:val="24"/>
        </w:rPr>
        <w:t xml:space="preserve">Öneri plan değişikliğinin kentsel ulaşım sistemi içerisindeki trafik yoğunluğu üzerinde </w:t>
      </w:r>
      <w:r w:rsidR="00CB59AB">
        <w:rPr>
          <w:bCs/>
          <w:sz w:val="24"/>
          <w:szCs w:val="24"/>
        </w:rPr>
        <w:t>oluşturacağı</w:t>
      </w:r>
      <w:r w:rsidRPr="00185BD1">
        <w:rPr>
          <w:bCs/>
          <w:sz w:val="24"/>
          <w:szCs w:val="24"/>
        </w:rPr>
        <w:t xml:space="preserve"> potansiyel etkiler 22.08.2018 tarih ve 30340 sayılı Resmi Gazetede yürürlüğe giren “Otopark </w:t>
      </w:r>
      <w:proofErr w:type="spellStart"/>
      <w:r w:rsidRPr="00185BD1">
        <w:rPr>
          <w:bCs/>
          <w:sz w:val="24"/>
          <w:szCs w:val="24"/>
        </w:rPr>
        <w:t>Yönetmeliği”nin</w:t>
      </w:r>
      <w:proofErr w:type="spellEnd"/>
      <w:r w:rsidRPr="00185BD1">
        <w:rPr>
          <w:bCs/>
          <w:sz w:val="24"/>
          <w:szCs w:val="24"/>
        </w:rPr>
        <w:t xml:space="preserve"> belirlemiş olduğu standartlar çerçevesinde değerlendirilmiştir. Otopark Yönetmeliği’nin “Yerleşim Alanlarında Otopark Aranması Gereken Kullanım Çeşitleri ve Bunlara Ait En Az Otopark Miktarları” başlıklı ekinde her bir kullanım çeşidi için belirlemiş olduğu asgari otopark zorunluluğu, plan değişikliğinin bölgedeki araç yoğunluğuna olan etkisini değerlendirmede dayanak olmuştur.</w:t>
      </w:r>
    </w:p>
    <w:p w:rsidR="0027436F" w:rsidRDefault="002D77C7" w:rsidP="00185BD1">
      <w:pPr>
        <w:tabs>
          <w:tab w:val="left" w:pos="0"/>
          <w:tab w:val="left" w:pos="5400"/>
        </w:tabs>
        <w:spacing w:line="360" w:lineRule="auto"/>
        <w:jc w:val="both"/>
        <w:rPr>
          <w:bCs/>
          <w:sz w:val="24"/>
          <w:szCs w:val="24"/>
        </w:rPr>
      </w:pPr>
      <w:r>
        <w:rPr>
          <w:bCs/>
          <w:sz w:val="24"/>
          <w:szCs w:val="24"/>
        </w:rPr>
        <w:t xml:space="preserve">      </w:t>
      </w:r>
      <w:r w:rsidRPr="002D77C7">
        <w:rPr>
          <w:bCs/>
          <w:sz w:val="24"/>
          <w:szCs w:val="24"/>
        </w:rPr>
        <w:t xml:space="preserve">Otopark Yönetmeliği’nin ilgili ekinde </w:t>
      </w:r>
      <w:r>
        <w:rPr>
          <w:bCs/>
          <w:sz w:val="24"/>
          <w:szCs w:val="24"/>
        </w:rPr>
        <w:t xml:space="preserve">özel okul kullanımında </w:t>
      </w:r>
      <w:r w:rsidRPr="002D77C7">
        <w:rPr>
          <w:bCs/>
          <w:sz w:val="24"/>
          <w:szCs w:val="24"/>
        </w:rPr>
        <w:t xml:space="preserve">her </w:t>
      </w:r>
      <w:r>
        <w:rPr>
          <w:bCs/>
          <w:sz w:val="24"/>
          <w:szCs w:val="24"/>
        </w:rPr>
        <w:t>300m²</w:t>
      </w:r>
      <w:r w:rsidRPr="002D77C7">
        <w:rPr>
          <w:bCs/>
          <w:sz w:val="24"/>
          <w:szCs w:val="24"/>
        </w:rPr>
        <w:t xml:space="preserve"> için 1 araç, </w:t>
      </w:r>
      <w:r w:rsidR="00632B14">
        <w:rPr>
          <w:bCs/>
          <w:sz w:val="24"/>
          <w:szCs w:val="24"/>
        </w:rPr>
        <w:t xml:space="preserve">sosyal tesislerde ise Konferans Salonu, Tiyatro, Sinema için 10 oturma yeri için, Havuz ve Spor Salonlarında 20 oturma yeri için, Kütüphanede 30 oturma yeri </w:t>
      </w:r>
      <w:r w:rsidRPr="002D77C7">
        <w:rPr>
          <w:bCs/>
          <w:sz w:val="24"/>
          <w:szCs w:val="24"/>
        </w:rPr>
        <w:t>için 1 araç</w:t>
      </w:r>
      <w:r w:rsidR="00632B14">
        <w:rPr>
          <w:bCs/>
          <w:sz w:val="24"/>
          <w:szCs w:val="24"/>
        </w:rPr>
        <w:t>lık</w:t>
      </w:r>
      <w:r w:rsidRPr="002D77C7">
        <w:rPr>
          <w:bCs/>
          <w:sz w:val="24"/>
          <w:szCs w:val="24"/>
        </w:rPr>
        <w:t xml:space="preserve"> otopark alanı ayrılması zorunlu kılınmıştır. Otopark Yönetmeliğinde belirlenmiş olan bu standartlar çerçevesinde meri planlarda </w:t>
      </w:r>
      <w:r w:rsidR="00632B14">
        <w:rPr>
          <w:bCs/>
          <w:sz w:val="24"/>
          <w:szCs w:val="24"/>
        </w:rPr>
        <w:t>Özel Eğitim</w:t>
      </w:r>
      <w:r w:rsidRPr="002D77C7">
        <w:rPr>
          <w:bCs/>
          <w:sz w:val="24"/>
          <w:szCs w:val="24"/>
        </w:rPr>
        <w:t xml:space="preserve"> alanı olarak planlanmış </w:t>
      </w:r>
      <w:r w:rsidR="00632B14">
        <w:rPr>
          <w:bCs/>
          <w:sz w:val="24"/>
          <w:szCs w:val="24"/>
        </w:rPr>
        <w:t>2201</w:t>
      </w:r>
      <w:r w:rsidRPr="002D77C7">
        <w:rPr>
          <w:bCs/>
          <w:sz w:val="24"/>
          <w:szCs w:val="24"/>
        </w:rPr>
        <w:t xml:space="preserve"> Ada 1 Parsel üzerinde bu plana göre </w:t>
      </w:r>
      <w:r w:rsidR="00632B14">
        <w:rPr>
          <w:bCs/>
          <w:sz w:val="24"/>
          <w:szCs w:val="24"/>
        </w:rPr>
        <w:t>14 otopark(4094m²/300²) gerekli iken Özel Sosyal Tesis içeriklerinden en fazla otopark gerektiren kullanım</w:t>
      </w:r>
      <w:r w:rsidR="0027436F">
        <w:rPr>
          <w:bCs/>
          <w:sz w:val="24"/>
          <w:szCs w:val="24"/>
        </w:rPr>
        <w:t xml:space="preserve">lar </w:t>
      </w:r>
      <w:r w:rsidR="0027436F">
        <w:rPr>
          <w:bCs/>
          <w:sz w:val="24"/>
          <w:szCs w:val="24"/>
        </w:rPr>
        <w:t>Konferans Salonu, Tiyatro, Sinema</w:t>
      </w:r>
      <w:r w:rsidR="0027436F">
        <w:rPr>
          <w:bCs/>
          <w:sz w:val="24"/>
          <w:szCs w:val="24"/>
        </w:rPr>
        <w:t xml:space="preserve"> için her 10 oturma yeri için 300 metreden daha fazla alan kullanımı(</w:t>
      </w:r>
      <w:proofErr w:type="gramStart"/>
      <w:r w:rsidR="0027436F">
        <w:rPr>
          <w:bCs/>
          <w:sz w:val="24"/>
          <w:szCs w:val="24"/>
        </w:rPr>
        <w:t>fuaye</w:t>
      </w:r>
      <w:proofErr w:type="gramEnd"/>
      <w:r w:rsidR="0027436F">
        <w:rPr>
          <w:bCs/>
          <w:sz w:val="24"/>
          <w:szCs w:val="24"/>
        </w:rPr>
        <w:t xml:space="preserve"> alanı, kulis, sahne </w:t>
      </w:r>
      <w:proofErr w:type="spellStart"/>
      <w:r w:rsidR="0027436F">
        <w:rPr>
          <w:bCs/>
          <w:sz w:val="24"/>
          <w:szCs w:val="24"/>
        </w:rPr>
        <w:t>vb</w:t>
      </w:r>
      <w:proofErr w:type="spellEnd"/>
      <w:r w:rsidR="0027436F">
        <w:rPr>
          <w:bCs/>
          <w:sz w:val="24"/>
          <w:szCs w:val="24"/>
        </w:rPr>
        <w:t xml:space="preserve"> kullanımlar dikkate alındığında) gerekeceğinden, öneri imar planı ile otopark yükü azalacaktır. Meri im</w:t>
      </w:r>
      <w:r w:rsidR="00CB59AB">
        <w:rPr>
          <w:bCs/>
          <w:sz w:val="24"/>
          <w:szCs w:val="24"/>
        </w:rPr>
        <w:t>ar planında olduğu gibi alanın</w:t>
      </w:r>
      <w:r w:rsidR="0027436F">
        <w:rPr>
          <w:bCs/>
          <w:sz w:val="24"/>
          <w:szCs w:val="24"/>
        </w:rPr>
        <w:t xml:space="preserve"> otopark ihtiyacı, otopark yönetmeliğine uygun olacak şekilde parsel içerinde karşılanacaktır. </w:t>
      </w:r>
    </w:p>
    <w:p w:rsidR="0027436F" w:rsidRDefault="0027436F" w:rsidP="00185BD1">
      <w:pPr>
        <w:tabs>
          <w:tab w:val="left" w:pos="0"/>
          <w:tab w:val="left" w:pos="5400"/>
        </w:tabs>
        <w:spacing w:line="360" w:lineRule="auto"/>
        <w:jc w:val="both"/>
        <w:rPr>
          <w:bCs/>
          <w:sz w:val="24"/>
          <w:szCs w:val="24"/>
        </w:rPr>
      </w:pPr>
      <w:r>
        <w:rPr>
          <w:bCs/>
          <w:sz w:val="24"/>
          <w:szCs w:val="24"/>
        </w:rPr>
        <w:t xml:space="preserve">      </w:t>
      </w:r>
      <w:r w:rsidRPr="0027436F">
        <w:rPr>
          <w:bCs/>
          <w:sz w:val="24"/>
          <w:szCs w:val="24"/>
        </w:rPr>
        <w:t>Kentsel yerleşim özelliği gösteren bölgelerin ulaşım sistemleri içerisinde trafik akışının en yoğun olduğu “Zirve Saatler” bulunmaktadır. Zirve saatler genellikle sabah saat 07.00-09.30 arası ile öğlen saat 12.00-13.30 arasında gerçekleşmektedir. Plan değişikliğine konu parselin meri planda öngörülen “</w:t>
      </w:r>
      <w:r>
        <w:rPr>
          <w:bCs/>
          <w:sz w:val="24"/>
          <w:szCs w:val="24"/>
        </w:rPr>
        <w:t>özel eğitim alanı</w:t>
      </w:r>
      <w:r w:rsidRPr="0027436F">
        <w:rPr>
          <w:bCs/>
          <w:sz w:val="24"/>
          <w:szCs w:val="24"/>
        </w:rPr>
        <w:t>” fonksiyonu ile yapılaşması halinde, bu durum zirve saatlerin gerçekleştiği zamanlarda trafik yoğunluğunu arttırıcı etki yapacaktır. Ancak söz konusu parselin plan değişikliğinde önerilen “</w:t>
      </w:r>
      <w:r>
        <w:rPr>
          <w:bCs/>
          <w:sz w:val="24"/>
          <w:szCs w:val="24"/>
        </w:rPr>
        <w:t xml:space="preserve">özel sosyal tesis” fonksiyonu altında yoğunluk günün genelinde yayılacağından </w:t>
      </w:r>
      <w:r w:rsidRPr="0027436F">
        <w:rPr>
          <w:bCs/>
          <w:sz w:val="24"/>
          <w:szCs w:val="24"/>
        </w:rPr>
        <w:t>kentsel ulaşım sisteminin işleyişinde olumsuz bir etki yapmayacaktır.</w:t>
      </w:r>
    </w:p>
    <w:p w:rsidR="0027436F" w:rsidRDefault="0027436F" w:rsidP="00185BD1">
      <w:pPr>
        <w:tabs>
          <w:tab w:val="left" w:pos="0"/>
          <w:tab w:val="left" w:pos="5400"/>
        </w:tabs>
        <w:spacing w:line="360" w:lineRule="auto"/>
        <w:jc w:val="both"/>
        <w:rPr>
          <w:bCs/>
          <w:sz w:val="24"/>
          <w:szCs w:val="24"/>
        </w:rPr>
      </w:pPr>
      <w:r>
        <w:rPr>
          <w:bCs/>
          <w:sz w:val="24"/>
          <w:szCs w:val="24"/>
        </w:rPr>
        <w:t xml:space="preserve">      Söz konusu 2201 ada 1 parselde bulunan Özel Eğitim Tesisi alanı, </w:t>
      </w:r>
      <w:r>
        <w:rPr>
          <w:bCs/>
          <w:sz w:val="24"/>
          <w:szCs w:val="24"/>
        </w:rPr>
        <w:t>İlçe Milli Eğitim Müdürlüğünün</w:t>
      </w:r>
      <w:r>
        <w:rPr>
          <w:bCs/>
          <w:sz w:val="24"/>
          <w:szCs w:val="24"/>
        </w:rPr>
        <w:t xml:space="preserve">, </w:t>
      </w:r>
      <w:r>
        <w:rPr>
          <w:bCs/>
          <w:sz w:val="24"/>
          <w:szCs w:val="24"/>
        </w:rPr>
        <w:t>özel eğitim alanının özel sosyal tesis alanı olarak planlanmasında</w:t>
      </w:r>
      <w:r w:rsidR="00CB59AB">
        <w:rPr>
          <w:bCs/>
          <w:sz w:val="24"/>
          <w:szCs w:val="24"/>
        </w:rPr>
        <w:t xml:space="preserve"> herhangi bir sakınca olmadığını belirtir</w:t>
      </w:r>
      <w:r>
        <w:rPr>
          <w:bCs/>
          <w:sz w:val="24"/>
          <w:szCs w:val="24"/>
        </w:rPr>
        <w:t xml:space="preserve"> 02.11.2021 tarih </w:t>
      </w:r>
      <w:proofErr w:type="gramStart"/>
      <w:r>
        <w:rPr>
          <w:bCs/>
          <w:sz w:val="24"/>
          <w:szCs w:val="24"/>
        </w:rPr>
        <w:t>35984876</w:t>
      </w:r>
      <w:proofErr w:type="gramEnd"/>
      <w:r>
        <w:rPr>
          <w:bCs/>
          <w:sz w:val="24"/>
          <w:szCs w:val="24"/>
        </w:rPr>
        <w:t xml:space="preserve"> sayılı yazısına ve bölgede oluşan sosyal tesis ihtiyacına istinaden</w:t>
      </w:r>
      <w:r>
        <w:rPr>
          <w:bCs/>
          <w:sz w:val="24"/>
          <w:szCs w:val="24"/>
        </w:rPr>
        <w:t xml:space="preserve"> kaldırılmış olup, </w:t>
      </w:r>
      <w:r w:rsidR="00553C8E">
        <w:rPr>
          <w:bCs/>
          <w:sz w:val="24"/>
          <w:szCs w:val="24"/>
        </w:rPr>
        <w:t>alanda kamu yararına isti</w:t>
      </w:r>
      <w:r w:rsidR="00CB59AB">
        <w:rPr>
          <w:bCs/>
          <w:sz w:val="24"/>
          <w:szCs w:val="24"/>
        </w:rPr>
        <w:t>naden toplam</w:t>
      </w:r>
      <w:bookmarkStart w:id="0" w:name="_GoBack"/>
      <w:bookmarkEnd w:id="0"/>
      <w:r w:rsidR="00CB59AB">
        <w:rPr>
          <w:bCs/>
          <w:sz w:val="24"/>
          <w:szCs w:val="24"/>
        </w:rPr>
        <w:t xml:space="preserve"> donatı alanı azaltılmamıştır.</w:t>
      </w:r>
    </w:p>
    <w:p w:rsidR="00185BD1" w:rsidRPr="00185BD1" w:rsidRDefault="00632B14" w:rsidP="00185BD1">
      <w:pPr>
        <w:tabs>
          <w:tab w:val="left" w:pos="0"/>
          <w:tab w:val="left" w:pos="5400"/>
        </w:tabs>
        <w:spacing w:line="360" w:lineRule="auto"/>
        <w:jc w:val="both"/>
        <w:rPr>
          <w:bCs/>
          <w:sz w:val="24"/>
          <w:szCs w:val="24"/>
        </w:rPr>
      </w:pPr>
      <w:r>
        <w:rPr>
          <w:bCs/>
          <w:sz w:val="24"/>
          <w:szCs w:val="24"/>
        </w:rPr>
        <w:t xml:space="preserve"> </w:t>
      </w:r>
    </w:p>
    <w:sectPr w:rsidR="00185BD1" w:rsidRPr="00185BD1"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41F" w:rsidRDefault="00A2541F">
      <w:r>
        <w:separator/>
      </w:r>
    </w:p>
  </w:endnote>
  <w:endnote w:type="continuationSeparator" w:id="0">
    <w:p w:rsidR="00A2541F" w:rsidRDefault="00A2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tarSymbol">
    <w:altName w:val="Arial Unicode MS"/>
    <w:charset w:val="0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Courier New"/>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9663BE"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9663BE"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CB59AB">
      <w:rPr>
        <w:rStyle w:val="SayfaNumaras"/>
        <w:rFonts w:ascii="Tahoma" w:hAnsi="Tahoma" w:cs="Tahoma"/>
        <w:b/>
        <w:noProof/>
      </w:rPr>
      <w:t>4</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41F" w:rsidRDefault="00A2541F">
      <w:r>
        <w:separator/>
      </w:r>
    </w:p>
  </w:footnote>
  <w:footnote w:type="continuationSeparator" w:id="0">
    <w:p w:rsidR="00A2541F" w:rsidRDefault="00A25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27916"/>
    <w:rsid w:val="00033D58"/>
    <w:rsid w:val="00033F88"/>
    <w:rsid w:val="00040287"/>
    <w:rsid w:val="00071EC7"/>
    <w:rsid w:val="000903AB"/>
    <w:rsid w:val="000B250F"/>
    <w:rsid w:val="000B2963"/>
    <w:rsid w:val="000B7142"/>
    <w:rsid w:val="000E0D04"/>
    <w:rsid w:val="000E52E7"/>
    <w:rsid w:val="00101B44"/>
    <w:rsid w:val="00105287"/>
    <w:rsid w:val="0010529D"/>
    <w:rsid w:val="001126E2"/>
    <w:rsid w:val="00122B9A"/>
    <w:rsid w:val="00125F03"/>
    <w:rsid w:val="00151DF8"/>
    <w:rsid w:val="00154A99"/>
    <w:rsid w:val="001559AF"/>
    <w:rsid w:val="00185BD1"/>
    <w:rsid w:val="00195D90"/>
    <w:rsid w:val="001B5975"/>
    <w:rsid w:val="001C2902"/>
    <w:rsid w:val="001E022C"/>
    <w:rsid w:val="001F41BB"/>
    <w:rsid w:val="002321D6"/>
    <w:rsid w:val="002351B1"/>
    <w:rsid w:val="0024021D"/>
    <w:rsid w:val="00243842"/>
    <w:rsid w:val="00244C39"/>
    <w:rsid w:val="0025633C"/>
    <w:rsid w:val="0027436F"/>
    <w:rsid w:val="00285158"/>
    <w:rsid w:val="002B2BF8"/>
    <w:rsid w:val="002B34C9"/>
    <w:rsid w:val="002C40ED"/>
    <w:rsid w:val="002C71DB"/>
    <w:rsid w:val="002D1583"/>
    <w:rsid w:val="002D77C7"/>
    <w:rsid w:val="002F021F"/>
    <w:rsid w:val="002F240C"/>
    <w:rsid w:val="002F3ED9"/>
    <w:rsid w:val="002F5A65"/>
    <w:rsid w:val="002F61E0"/>
    <w:rsid w:val="002F69A5"/>
    <w:rsid w:val="00301EF7"/>
    <w:rsid w:val="003168FF"/>
    <w:rsid w:val="00335FA4"/>
    <w:rsid w:val="003421D9"/>
    <w:rsid w:val="003435BA"/>
    <w:rsid w:val="00347385"/>
    <w:rsid w:val="00370496"/>
    <w:rsid w:val="0037242D"/>
    <w:rsid w:val="003A5092"/>
    <w:rsid w:val="003A5605"/>
    <w:rsid w:val="003B3AB9"/>
    <w:rsid w:val="003B7BAC"/>
    <w:rsid w:val="003C1A6B"/>
    <w:rsid w:val="003D0D9B"/>
    <w:rsid w:val="003F7296"/>
    <w:rsid w:val="00401C28"/>
    <w:rsid w:val="00405D28"/>
    <w:rsid w:val="004100E1"/>
    <w:rsid w:val="00412A2A"/>
    <w:rsid w:val="00416C1F"/>
    <w:rsid w:val="004262C1"/>
    <w:rsid w:val="004301A4"/>
    <w:rsid w:val="00445223"/>
    <w:rsid w:val="0045220C"/>
    <w:rsid w:val="004661DF"/>
    <w:rsid w:val="004677E2"/>
    <w:rsid w:val="00467810"/>
    <w:rsid w:val="00474C71"/>
    <w:rsid w:val="00482AB7"/>
    <w:rsid w:val="00494C4C"/>
    <w:rsid w:val="004D5606"/>
    <w:rsid w:val="004F4C30"/>
    <w:rsid w:val="00520AEE"/>
    <w:rsid w:val="005244A1"/>
    <w:rsid w:val="0052659E"/>
    <w:rsid w:val="00535C23"/>
    <w:rsid w:val="005465D7"/>
    <w:rsid w:val="00553C8E"/>
    <w:rsid w:val="00567A77"/>
    <w:rsid w:val="00567AB4"/>
    <w:rsid w:val="005834A2"/>
    <w:rsid w:val="00583994"/>
    <w:rsid w:val="005854A3"/>
    <w:rsid w:val="005A1E95"/>
    <w:rsid w:val="005B39EB"/>
    <w:rsid w:val="005C148B"/>
    <w:rsid w:val="005F6343"/>
    <w:rsid w:val="00625BFF"/>
    <w:rsid w:val="00632B14"/>
    <w:rsid w:val="00645D57"/>
    <w:rsid w:val="00657E76"/>
    <w:rsid w:val="00662BE7"/>
    <w:rsid w:val="00690FED"/>
    <w:rsid w:val="006B1B9D"/>
    <w:rsid w:val="006C29B7"/>
    <w:rsid w:val="006D0179"/>
    <w:rsid w:val="006E4049"/>
    <w:rsid w:val="006E65BD"/>
    <w:rsid w:val="006F7CAF"/>
    <w:rsid w:val="007038B6"/>
    <w:rsid w:val="00704E27"/>
    <w:rsid w:val="0071696F"/>
    <w:rsid w:val="00721B31"/>
    <w:rsid w:val="00740614"/>
    <w:rsid w:val="007417ED"/>
    <w:rsid w:val="00745623"/>
    <w:rsid w:val="007740F9"/>
    <w:rsid w:val="00776D97"/>
    <w:rsid w:val="0079724E"/>
    <w:rsid w:val="007E73B9"/>
    <w:rsid w:val="007F4E30"/>
    <w:rsid w:val="007F56BF"/>
    <w:rsid w:val="00810992"/>
    <w:rsid w:val="00840CB3"/>
    <w:rsid w:val="00851DEF"/>
    <w:rsid w:val="0088726D"/>
    <w:rsid w:val="008A1FB6"/>
    <w:rsid w:val="008A3660"/>
    <w:rsid w:val="008A4C45"/>
    <w:rsid w:val="008B17CD"/>
    <w:rsid w:val="008C24B5"/>
    <w:rsid w:val="008F4104"/>
    <w:rsid w:val="009004E2"/>
    <w:rsid w:val="0090200E"/>
    <w:rsid w:val="00902509"/>
    <w:rsid w:val="009043B4"/>
    <w:rsid w:val="0090618E"/>
    <w:rsid w:val="00906205"/>
    <w:rsid w:val="009209F7"/>
    <w:rsid w:val="00926319"/>
    <w:rsid w:val="0094487C"/>
    <w:rsid w:val="0096031B"/>
    <w:rsid w:val="00965D96"/>
    <w:rsid w:val="009663BE"/>
    <w:rsid w:val="00984BBD"/>
    <w:rsid w:val="0099325E"/>
    <w:rsid w:val="009A5001"/>
    <w:rsid w:val="009B75BD"/>
    <w:rsid w:val="009C71DC"/>
    <w:rsid w:val="009D2AB6"/>
    <w:rsid w:val="009F29B2"/>
    <w:rsid w:val="00A13808"/>
    <w:rsid w:val="00A15B7D"/>
    <w:rsid w:val="00A22BD1"/>
    <w:rsid w:val="00A2541F"/>
    <w:rsid w:val="00A4470E"/>
    <w:rsid w:val="00A611DC"/>
    <w:rsid w:val="00A67CB7"/>
    <w:rsid w:val="00A84CB5"/>
    <w:rsid w:val="00A87B82"/>
    <w:rsid w:val="00A9231C"/>
    <w:rsid w:val="00AA2B90"/>
    <w:rsid w:val="00AB1353"/>
    <w:rsid w:val="00AD4AB8"/>
    <w:rsid w:val="00AE0416"/>
    <w:rsid w:val="00AE7685"/>
    <w:rsid w:val="00AE78C8"/>
    <w:rsid w:val="00B029D8"/>
    <w:rsid w:val="00B332B0"/>
    <w:rsid w:val="00B33EF2"/>
    <w:rsid w:val="00B34D93"/>
    <w:rsid w:val="00B4046E"/>
    <w:rsid w:val="00B40FC4"/>
    <w:rsid w:val="00B43FEE"/>
    <w:rsid w:val="00B45868"/>
    <w:rsid w:val="00B67024"/>
    <w:rsid w:val="00B72DDD"/>
    <w:rsid w:val="00B75287"/>
    <w:rsid w:val="00B90D54"/>
    <w:rsid w:val="00BE2007"/>
    <w:rsid w:val="00C0554A"/>
    <w:rsid w:val="00C116D2"/>
    <w:rsid w:val="00C709FD"/>
    <w:rsid w:val="00C81038"/>
    <w:rsid w:val="00C974F9"/>
    <w:rsid w:val="00C97957"/>
    <w:rsid w:val="00CB59AB"/>
    <w:rsid w:val="00CC12A6"/>
    <w:rsid w:val="00CC20D2"/>
    <w:rsid w:val="00CE1122"/>
    <w:rsid w:val="00CE1452"/>
    <w:rsid w:val="00CE1E1F"/>
    <w:rsid w:val="00CE20B2"/>
    <w:rsid w:val="00CE7E38"/>
    <w:rsid w:val="00D113EA"/>
    <w:rsid w:val="00D527E2"/>
    <w:rsid w:val="00D73FF3"/>
    <w:rsid w:val="00D869BF"/>
    <w:rsid w:val="00D907BD"/>
    <w:rsid w:val="00D91DED"/>
    <w:rsid w:val="00DA45CE"/>
    <w:rsid w:val="00DC2F4F"/>
    <w:rsid w:val="00DE036B"/>
    <w:rsid w:val="00DE6B48"/>
    <w:rsid w:val="00E137C2"/>
    <w:rsid w:val="00E1749C"/>
    <w:rsid w:val="00E3163D"/>
    <w:rsid w:val="00E410DF"/>
    <w:rsid w:val="00E472B1"/>
    <w:rsid w:val="00E62280"/>
    <w:rsid w:val="00E74A12"/>
    <w:rsid w:val="00E91069"/>
    <w:rsid w:val="00E92DF7"/>
    <w:rsid w:val="00E95E2F"/>
    <w:rsid w:val="00EA0B08"/>
    <w:rsid w:val="00EC1210"/>
    <w:rsid w:val="00EC3450"/>
    <w:rsid w:val="00EC5A53"/>
    <w:rsid w:val="00EC5B98"/>
    <w:rsid w:val="00ED0EEA"/>
    <w:rsid w:val="00ED1442"/>
    <w:rsid w:val="00EE4C4C"/>
    <w:rsid w:val="00EF076C"/>
    <w:rsid w:val="00F016E8"/>
    <w:rsid w:val="00F10C7B"/>
    <w:rsid w:val="00F10C86"/>
    <w:rsid w:val="00F17449"/>
    <w:rsid w:val="00F24613"/>
    <w:rsid w:val="00F26791"/>
    <w:rsid w:val="00F31016"/>
    <w:rsid w:val="00F33F6B"/>
    <w:rsid w:val="00F40583"/>
    <w:rsid w:val="00F73FC6"/>
    <w:rsid w:val="00F771C2"/>
    <w:rsid w:val="00F8648B"/>
    <w:rsid w:val="00F90A22"/>
    <w:rsid w:val="00FC1754"/>
    <w:rsid w:val="00FD5C25"/>
    <w:rsid w:val="00FE0062"/>
    <w:rsid w:val="00FE1A5A"/>
    <w:rsid w:val="00FF0F9C"/>
    <w:rsid w:val="00FF3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F16192-15F6-4E29-AC2C-E34AFD5B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eastAsia="MS Mincho"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4</Pages>
  <Words>768</Words>
  <Characters>4382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subject/>
  <dc:creator>SHB</dc:creator>
  <cp:keywords/>
  <cp:lastModifiedBy>Fatih Katar</cp:lastModifiedBy>
  <cp:revision>7</cp:revision>
  <cp:lastPrinted>2022-05-17T13:30:00Z</cp:lastPrinted>
  <dcterms:created xsi:type="dcterms:W3CDTF">2022-04-11T10:27:00Z</dcterms:created>
  <dcterms:modified xsi:type="dcterms:W3CDTF">2022-05-17T13:50:00Z</dcterms:modified>
</cp:coreProperties>
</file>